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0C4762" w:rsidP="000C4762">
      <w:pPr>
        <w:jc w:val="center"/>
        <w:rPr>
          <w:rFonts w:ascii="Arial" w:hAnsi="Arial" w:cs="Arial"/>
          <w:b/>
          <w:sz w:val="28"/>
        </w:rPr>
      </w:pPr>
      <w:r w:rsidRPr="000C4762">
        <w:rPr>
          <w:rFonts w:ascii="Arial" w:hAnsi="Arial" w:cs="Arial"/>
          <w:b/>
          <w:sz w:val="28"/>
        </w:rPr>
        <w:t>2</w:t>
      </w:r>
      <w:r w:rsidR="00C438C1">
        <w:rPr>
          <w:rFonts w:ascii="Arial" w:hAnsi="Arial" w:cs="Arial"/>
          <w:b/>
          <w:sz w:val="28"/>
        </w:rPr>
        <w:t xml:space="preserve">7 </w:t>
      </w:r>
      <w:r w:rsidRPr="000C4762">
        <w:rPr>
          <w:rFonts w:ascii="Arial" w:hAnsi="Arial" w:cs="Arial"/>
          <w:b/>
          <w:sz w:val="28"/>
        </w:rPr>
        <w:t xml:space="preserve"> MARZO – </w:t>
      </w:r>
      <w:r w:rsidR="00C438C1">
        <w:rPr>
          <w:rFonts w:ascii="Arial" w:hAnsi="Arial" w:cs="Arial"/>
          <w:b/>
          <w:sz w:val="28"/>
        </w:rPr>
        <w:t xml:space="preserve">QUARTA DOMENICA </w:t>
      </w:r>
      <w:r w:rsidRPr="000C4762">
        <w:rPr>
          <w:rFonts w:ascii="Arial" w:hAnsi="Arial" w:cs="Arial"/>
          <w:b/>
          <w:sz w:val="28"/>
        </w:rPr>
        <w:t>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r w:rsidR="00884A58">
        <w:rPr>
          <w:rFonts w:ascii="Arial" w:hAnsi="Arial" w:cs="Arial"/>
          <w:b/>
          <w:sz w:val="28"/>
          <w:szCs w:val="28"/>
        </w:rPr>
        <w:t xml:space="preserve"> </w:t>
      </w:r>
    </w:p>
    <w:p w:rsidR="00AE3B2A" w:rsidRDefault="00F87E87" w:rsidP="00342E0E">
      <w:pPr>
        <w:jc w:val="both"/>
        <w:rPr>
          <w:rFonts w:ascii="Arial" w:hAnsi="Arial" w:cs="Arial"/>
          <w:b/>
          <w:sz w:val="28"/>
          <w:szCs w:val="28"/>
        </w:rPr>
      </w:pPr>
      <w:r w:rsidRPr="00F87E87">
        <w:rPr>
          <w:rFonts w:ascii="Arial" w:hAnsi="Arial" w:cs="Arial"/>
          <w:b/>
          <w:sz w:val="28"/>
          <w:szCs w:val="28"/>
        </w:rPr>
        <w:t>E a partire dal giorno seguente, come ebbero mangiato i prodotti della terra, la manna cessò. Gli Israeliti non ebbero più manna; quell’anno mangiarono i frutti della terra di Canaan</w:t>
      </w:r>
    </w:p>
    <w:p w:rsidR="0022479C" w:rsidRPr="0022479C" w:rsidRDefault="0022479C" w:rsidP="0022479C">
      <w:pPr>
        <w:jc w:val="both"/>
        <w:rPr>
          <w:rFonts w:ascii="Arial" w:hAnsi="Arial" w:cs="Arial"/>
          <w:b/>
          <w:sz w:val="24"/>
          <w:szCs w:val="28"/>
        </w:rPr>
      </w:pPr>
      <w:r>
        <w:rPr>
          <w:rFonts w:ascii="Arial" w:hAnsi="Arial" w:cs="Arial"/>
          <w:b/>
          <w:sz w:val="24"/>
          <w:szCs w:val="28"/>
        </w:rPr>
        <w:t>La Parola del Signore sempre si compie. Ecco cosa il Signore aveva promesso ad Abramo:</w:t>
      </w:r>
      <w:r w:rsidRPr="0022479C">
        <w:rPr>
          <w:rFonts w:ascii="Arial" w:hAnsi="Arial" w:cs="Arial"/>
          <w:b/>
          <w:sz w:val="24"/>
          <w:szCs w:val="28"/>
        </w:rPr>
        <w:t xml:space="preserve">: «Io sono il Signore, che ti ho fatto uscire da Ur dei Caldei per darti in possesso questa terra». </w:t>
      </w:r>
      <w:r w:rsidR="00117970" w:rsidRPr="0022479C">
        <w:rPr>
          <w:rFonts w:ascii="Arial" w:hAnsi="Arial" w:cs="Arial"/>
          <w:b/>
          <w:sz w:val="24"/>
          <w:szCs w:val="28"/>
        </w:rPr>
        <w:t>Rispose</w:t>
      </w:r>
      <w:r w:rsidRPr="0022479C">
        <w:rPr>
          <w:rFonts w:ascii="Arial" w:hAnsi="Arial" w:cs="Arial"/>
          <w:b/>
          <w:sz w:val="24"/>
          <w:szCs w:val="28"/>
        </w:rPr>
        <w:t xml:space="preserve">: «Signore Dio, come potrò sapere che ne avrò il possesso?». </w:t>
      </w:r>
      <w:r w:rsidR="00117970" w:rsidRPr="0022479C">
        <w:rPr>
          <w:rFonts w:ascii="Arial" w:hAnsi="Arial" w:cs="Arial"/>
          <w:b/>
          <w:sz w:val="24"/>
          <w:szCs w:val="28"/>
        </w:rPr>
        <w:t>Gli</w:t>
      </w:r>
      <w:r w:rsidRPr="0022479C">
        <w:rPr>
          <w:rFonts w:ascii="Arial" w:hAnsi="Arial" w:cs="Arial"/>
          <w:b/>
          <w:sz w:val="24"/>
          <w:szCs w:val="28"/>
        </w:rPr>
        <w:t xml:space="preserve"> disse: «Prendimi una giovenca di tre anni, una capra di tre anni, un ariete di tre anni, una tortora e un colombo». </w:t>
      </w:r>
      <w:r w:rsidR="00117970" w:rsidRPr="0022479C">
        <w:rPr>
          <w:rFonts w:ascii="Arial" w:hAnsi="Arial" w:cs="Arial"/>
          <w:b/>
          <w:sz w:val="24"/>
          <w:szCs w:val="28"/>
        </w:rPr>
        <w:t>Andò</w:t>
      </w:r>
      <w:r w:rsidRPr="0022479C">
        <w:rPr>
          <w:rFonts w:ascii="Arial" w:hAnsi="Arial" w:cs="Arial"/>
          <w:b/>
          <w:sz w:val="24"/>
          <w:szCs w:val="28"/>
        </w:rPr>
        <w:t xml:space="preserve"> a prendere tutti questi animali, li divise in due e collocò ogni metà di fronte all’altra; non divise però gli uccelli. </w:t>
      </w:r>
      <w:r w:rsidR="00117970" w:rsidRPr="0022479C">
        <w:rPr>
          <w:rFonts w:ascii="Arial" w:hAnsi="Arial" w:cs="Arial"/>
          <w:b/>
          <w:sz w:val="24"/>
          <w:szCs w:val="28"/>
        </w:rPr>
        <w:t>Gli</w:t>
      </w:r>
      <w:r w:rsidRPr="0022479C">
        <w:rPr>
          <w:rFonts w:ascii="Arial" w:hAnsi="Arial" w:cs="Arial"/>
          <w:b/>
          <w:sz w:val="24"/>
          <w:szCs w:val="28"/>
        </w:rPr>
        <w:t xml:space="preserve"> uccelli rapaci calarono su quei cadaveri, ma Abram li scacciò.</w:t>
      </w:r>
      <w:r>
        <w:rPr>
          <w:rFonts w:ascii="Arial" w:hAnsi="Arial" w:cs="Arial"/>
          <w:b/>
          <w:sz w:val="24"/>
          <w:szCs w:val="28"/>
        </w:rPr>
        <w:t xml:space="preserve"> </w:t>
      </w:r>
      <w:r w:rsidR="00117970" w:rsidRPr="0022479C">
        <w:rPr>
          <w:rFonts w:ascii="Arial" w:hAnsi="Arial" w:cs="Arial"/>
          <w:b/>
          <w:sz w:val="24"/>
          <w:szCs w:val="28"/>
        </w:rPr>
        <w:t>Mentre</w:t>
      </w:r>
      <w:r w:rsidRPr="0022479C">
        <w:rPr>
          <w:rFonts w:ascii="Arial" w:hAnsi="Arial" w:cs="Arial"/>
          <w:b/>
          <w:sz w:val="24"/>
          <w:szCs w:val="28"/>
        </w:rPr>
        <w:t xml:space="preserve"> il sole stava per tramontare, un torpore cadde su Abram, ed ecco terrore e grande oscurità lo assalirono. </w:t>
      </w:r>
      <w:r w:rsidR="00117970" w:rsidRPr="0022479C">
        <w:rPr>
          <w:rFonts w:ascii="Arial" w:hAnsi="Arial" w:cs="Arial"/>
          <w:b/>
          <w:sz w:val="24"/>
          <w:szCs w:val="28"/>
        </w:rPr>
        <w:t>Allora</w:t>
      </w:r>
      <w:r w:rsidRPr="0022479C">
        <w:rPr>
          <w:rFonts w:ascii="Arial" w:hAnsi="Arial" w:cs="Arial"/>
          <w:b/>
          <w:sz w:val="24"/>
          <w:szCs w:val="28"/>
        </w:rPr>
        <w:t xml:space="preserve"> il Signore disse ad Abram: «Sappi che i tuoi discendenti saranno forestieri in una terra non loro; saranno fatti schiavi e saranno oppressi per quattrocento anni. </w:t>
      </w:r>
      <w:r w:rsidR="00117970" w:rsidRPr="0022479C">
        <w:rPr>
          <w:rFonts w:ascii="Arial" w:hAnsi="Arial" w:cs="Arial"/>
          <w:b/>
          <w:sz w:val="24"/>
          <w:szCs w:val="28"/>
        </w:rPr>
        <w:t>Ma</w:t>
      </w:r>
      <w:r w:rsidRPr="0022479C">
        <w:rPr>
          <w:rFonts w:ascii="Arial" w:hAnsi="Arial" w:cs="Arial"/>
          <w:b/>
          <w:sz w:val="24"/>
          <w:szCs w:val="28"/>
        </w:rPr>
        <w:t xml:space="preserve"> la nazione che essi avranno servito, la giudicherò io: dopo, essi usciranno con grandi ricchezze. </w:t>
      </w:r>
      <w:r w:rsidR="00117970" w:rsidRPr="0022479C">
        <w:rPr>
          <w:rFonts w:ascii="Arial" w:hAnsi="Arial" w:cs="Arial"/>
          <w:b/>
          <w:sz w:val="24"/>
          <w:szCs w:val="28"/>
        </w:rPr>
        <w:t>Quanto</w:t>
      </w:r>
      <w:r w:rsidRPr="0022479C">
        <w:rPr>
          <w:rFonts w:ascii="Arial" w:hAnsi="Arial" w:cs="Arial"/>
          <w:b/>
          <w:sz w:val="24"/>
          <w:szCs w:val="28"/>
        </w:rPr>
        <w:t xml:space="preserve"> a te, andrai in pace presso i tuoi padri; sarai sepolto dopo una vecchiaia felice. </w:t>
      </w:r>
      <w:r w:rsidR="00117970" w:rsidRPr="0022479C">
        <w:rPr>
          <w:rFonts w:ascii="Arial" w:hAnsi="Arial" w:cs="Arial"/>
          <w:b/>
          <w:sz w:val="24"/>
          <w:szCs w:val="28"/>
        </w:rPr>
        <w:t>Alla</w:t>
      </w:r>
      <w:r w:rsidRPr="0022479C">
        <w:rPr>
          <w:rFonts w:ascii="Arial" w:hAnsi="Arial" w:cs="Arial"/>
          <w:b/>
          <w:sz w:val="24"/>
          <w:szCs w:val="28"/>
        </w:rPr>
        <w:t xml:space="preserve"> quarta generazione torneranno qui, perché l’iniquità degli Amorrei non ha ancora raggiunto il colmo».</w:t>
      </w:r>
      <w:r>
        <w:rPr>
          <w:rFonts w:ascii="Arial" w:hAnsi="Arial" w:cs="Arial"/>
          <w:b/>
          <w:sz w:val="24"/>
          <w:szCs w:val="28"/>
        </w:rPr>
        <w:t xml:space="preserve"> </w:t>
      </w:r>
      <w:r w:rsidR="00117970" w:rsidRPr="0022479C">
        <w:rPr>
          <w:rFonts w:ascii="Arial" w:hAnsi="Arial" w:cs="Arial"/>
          <w:b/>
          <w:sz w:val="24"/>
          <w:szCs w:val="28"/>
        </w:rPr>
        <w:t>Quando</w:t>
      </w:r>
      <w:r w:rsidRPr="0022479C">
        <w:rPr>
          <w:rFonts w:ascii="Arial" w:hAnsi="Arial" w:cs="Arial"/>
          <w:b/>
          <w:sz w:val="24"/>
          <w:szCs w:val="28"/>
        </w:rPr>
        <w:t xml:space="preserve">, tramontato il sole, si era fatto buio fitto, ecco un braciere fumante e una fiaccola ardente passare in mezzo agli animali divisi. </w:t>
      </w:r>
      <w:r w:rsidR="00117970" w:rsidRPr="0022479C">
        <w:rPr>
          <w:rFonts w:ascii="Arial" w:hAnsi="Arial" w:cs="Arial"/>
          <w:b/>
          <w:sz w:val="24"/>
          <w:szCs w:val="28"/>
        </w:rPr>
        <w:t>In</w:t>
      </w:r>
      <w:r w:rsidRPr="0022479C">
        <w:rPr>
          <w:rFonts w:ascii="Arial" w:hAnsi="Arial" w:cs="Arial"/>
          <w:b/>
          <w:sz w:val="24"/>
          <w:szCs w:val="28"/>
        </w:rPr>
        <w:t xml:space="preserve"> quel giorno il Signore concluse quest’alleanza con Abram:</w:t>
      </w:r>
      <w:r>
        <w:rPr>
          <w:rFonts w:ascii="Arial" w:hAnsi="Arial" w:cs="Arial"/>
          <w:b/>
          <w:sz w:val="24"/>
          <w:szCs w:val="28"/>
        </w:rPr>
        <w:t xml:space="preserve"> </w:t>
      </w:r>
      <w:r w:rsidRPr="0022479C">
        <w:rPr>
          <w:rFonts w:ascii="Arial" w:hAnsi="Arial" w:cs="Arial"/>
          <w:b/>
          <w:sz w:val="24"/>
          <w:szCs w:val="28"/>
        </w:rPr>
        <w:t>«Alla tua discendenza</w:t>
      </w:r>
      <w:r>
        <w:rPr>
          <w:rFonts w:ascii="Arial" w:hAnsi="Arial" w:cs="Arial"/>
          <w:b/>
          <w:sz w:val="24"/>
          <w:szCs w:val="28"/>
        </w:rPr>
        <w:t xml:space="preserve"> </w:t>
      </w:r>
      <w:r w:rsidRPr="0022479C">
        <w:rPr>
          <w:rFonts w:ascii="Arial" w:hAnsi="Arial" w:cs="Arial"/>
          <w:b/>
          <w:sz w:val="24"/>
          <w:szCs w:val="28"/>
        </w:rPr>
        <w:t>io do questa terra,</w:t>
      </w:r>
      <w:r>
        <w:rPr>
          <w:rFonts w:ascii="Arial" w:hAnsi="Arial" w:cs="Arial"/>
          <w:b/>
          <w:sz w:val="24"/>
          <w:szCs w:val="28"/>
        </w:rPr>
        <w:t xml:space="preserve"> </w:t>
      </w:r>
      <w:r w:rsidRPr="0022479C">
        <w:rPr>
          <w:rFonts w:ascii="Arial" w:hAnsi="Arial" w:cs="Arial"/>
          <w:b/>
          <w:sz w:val="24"/>
          <w:szCs w:val="28"/>
        </w:rPr>
        <w:t>dal fiume d’Egitto</w:t>
      </w:r>
      <w:r>
        <w:rPr>
          <w:rFonts w:ascii="Arial" w:hAnsi="Arial" w:cs="Arial"/>
          <w:b/>
          <w:sz w:val="24"/>
          <w:szCs w:val="28"/>
        </w:rPr>
        <w:t xml:space="preserve"> </w:t>
      </w:r>
      <w:r w:rsidRPr="0022479C">
        <w:rPr>
          <w:rFonts w:ascii="Arial" w:hAnsi="Arial" w:cs="Arial"/>
          <w:b/>
          <w:sz w:val="24"/>
          <w:szCs w:val="28"/>
        </w:rPr>
        <w:t>al</w:t>
      </w:r>
      <w:r>
        <w:rPr>
          <w:rFonts w:ascii="Arial" w:hAnsi="Arial" w:cs="Arial"/>
          <w:b/>
          <w:sz w:val="24"/>
          <w:szCs w:val="28"/>
        </w:rPr>
        <w:t xml:space="preserve"> grande fiume, il fiume Eufrate (Gen 15,7-18). </w:t>
      </w:r>
      <w:r w:rsidR="00117970">
        <w:rPr>
          <w:rFonts w:ascii="Arial" w:hAnsi="Arial" w:cs="Arial"/>
          <w:b/>
          <w:sz w:val="24"/>
          <w:szCs w:val="28"/>
        </w:rPr>
        <w:t xml:space="preserve">Ora Abramo sa che la permanenza in terra straniera, vivendo come forestieri, sarà di quattrocento anni. Essi sono come un giorno per il Signore. </w:t>
      </w:r>
      <w:r w:rsidR="00B823FE">
        <w:rPr>
          <w:rFonts w:ascii="Arial" w:hAnsi="Arial" w:cs="Arial"/>
          <w:b/>
          <w:sz w:val="24"/>
          <w:szCs w:val="28"/>
        </w:rPr>
        <w:t xml:space="preserve">Dinanzi al nostro Dio che è eterno, il tempo è solo un attimo. </w:t>
      </w:r>
    </w:p>
    <w:p w:rsidR="00921078" w:rsidRDefault="0022479C" w:rsidP="00342E0E">
      <w:pPr>
        <w:jc w:val="both"/>
        <w:rPr>
          <w:rFonts w:ascii="Arial" w:hAnsi="Arial" w:cs="Arial"/>
          <w:b/>
          <w:sz w:val="24"/>
          <w:szCs w:val="28"/>
        </w:rPr>
      </w:pPr>
      <w:r>
        <w:rPr>
          <w:rFonts w:ascii="Arial" w:hAnsi="Arial" w:cs="Arial"/>
          <w:b/>
          <w:sz w:val="24"/>
          <w:szCs w:val="28"/>
        </w:rPr>
        <w:t>Ecco invece cosa aveva promesso a Giacobbe: “</w:t>
      </w:r>
      <w:r w:rsidR="00117970" w:rsidRPr="0022479C">
        <w:rPr>
          <w:rFonts w:ascii="Arial" w:hAnsi="Arial" w:cs="Arial"/>
          <w:b/>
          <w:sz w:val="24"/>
          <w:szCs w:val="28"/>
        </w:rPr>
        <w:t>Israele</w:t>
      </w:r>
      <w:r w:rsidRPr="0022479C">
        <w:rPr>
          <w:rFonts w:ascii="Arial" w:hAnsi="Arial" w:cs="Arial"/>
          <w:b/>
          <w:sz w:val="24"/>
          <w:szCs w:val="28"/>
        </w:rPr>
        <w:t xml:space="preserve"> dunque levò le tende con quanto possedeva e arrivò a Bersabea, dove offrì sacrifici al Dio di suo padre Isacco. </w:t>
      </w:r>
      <w:r w:rsidR="00117970" w:rsidRPr="0022479C">
        <w:rPr>
          <w:rFonts w:ascii="Arial" w:hAnsi="Arial" w:cs="Arial"/>
          <w:b/>
          <w:sz w:val="24"/>
          <w:szCs w:val="28"/>
        </w:rPr>
        <w:t>Dio</w:t>
      </w:r>
      <w:r w:rsidRPr="0022479C">
        <w:rPr>
          <w:rFonts w:ascii="Arial" w:hAnsi="Arial" w:cs="Arial"/>
          <w:b/>
          <w:sz w:val="24"/>
          <w:szCs w:val="28"/>
        </w:rPr>
        <w:t xml:space="preserve"> disse a Israele in una visione nella notte: «Giacobbe, Giacobbe!». Rispose: «Eccomi!». </w:t>
      </w:r>
      <w:r w:rsidR="00117970" w:rsidRPr="0022479C">
        <w:rPr>
          <w:rFonts w:ascii="Arial" w:hAnsi="Arial" w:cs="Arial"/>
          <w:b/>
          <w:sz w:val="24"/>
          <w:szCs w:val="28"/>
        </w:rPr>
        <w:t>Riprese</w:t>
      </w:r>
      <w:r w:rsidRPr="0022479C">
        <w:rPr>
          <w:rFonts w:ascii="Arial" w:hAnsi="Arial" w:cs="Arial"/>
          <w:b/>
          <w:sz w:val="24"/>
          <w:szCs w:val="28"/>
        </w:rPr>
        <w:t xml:space="preserve">: «Io sono Dio, il Dio di tuo padre. Non temere di scendere in Egitto, perché laggiù io farò di te una grande nazione. </w:t>
      </w:r>
      <w:r w:rsidR="00117970" w:rsidRPr="0022479C">
        <w:rPr>
          <w:rFonts w:ascii="Arial" w:hAnsi="Arial" w:cs="Arial"/>
          <w:b/>
          <w:sz w:val="24"/>
          <w:szCs w:val="28"/>
        </w:rPr>
        <w:t>Io</w:t>
      </w:r>
      <w:r w:rsidRPr="0022479C">
        <w:rPr>
          <w:rFonts w:ascii="Arial" w:hAnsi="Arial" w:cs="Arial"/>
          <w:b/>
          <w:sz w:val="24"/>
          <w:szCs w:val="28"/>
        </w:rPr>
        <w:t xml:space="preserve"> scenderò con te in Egitto e io certo ti farò tornare. Giuseppe ti chiu</w:t>
      </w:r>
      <w:r>
        <w:rPr>
          <w:rFonts w:ascii="Arial" w:hAnsi="Arial" w:cs="Arial"/>
          <w:b/>
          <w:sz w:val="24"/>
          <w:szCs w:val="28"/>
        </w:rPr>
        <w:t xml:space="preserve">derà gli occhi con le sue mani» (Gen 46,1-3). </w:t>
      </w:r>
      <w:r w:rsidR="00117970">
        <w:rPr>
          <w:rFonts w:ascii="Arial" w:hAnsi="Arial" w:cs="Arial"/>
          <w:b/>
          <w:sz w:val="24"/>
          <w:szCs w:val="28"/>
        </w:rPr>
        <w:t>Giacobbe morì questa fede nel cuore: “</w:t>
      </w:r>
      <w:r w:rsidR="00117970" w:rsidRPr="00117970">
        <w:rPr>
          <w:rFonts w:ascii="Arial" w:hAnsi="Arial" w:cs="Arial"/>
          <w:b/>
          <w:sz w:val="24"/>
          <w:szCs w:val="28"/>
        </w:rPr>
        <w:t>Quindi Israele disse a Giuseppe: «Ecco, io sto per morire, ma Dio sarà con voi e vi farà tornare alla terra dei vostri padri. Quanto a me, io do a te, in più che ai tuoi fratelli, un dorso di monte, che io ho conquistato dalle mani degli Amorrei, con la spada e l’arco»</w:t>
      </w:r>
      <w:r w:rsidR="00117970">
        <w:rPr>
          <w:rFonts w:ascii="Arial" w:hAnsi="Arial" w:cs="Arial"/>
          <w:b/>
          <w:sz w:val="24"/>
          <w:szCs w:val="28"/>
        </w:rPr>
        <w:t xml:space="preserve"> (Gen 48,21-22). </w:t>
      </w:r>
      <w:r w:rsidR="00B823FE">
        <w:rPr>
          <w:rFonts w:ascii="Arial" w:hAnsi="Arial" w:cs="Arial"/>
          <w:b/>
          <w:sz w:val="24"/>
          <w:szCs w:val="28"/>
        </w:rPr>
        <w:t xml:space="preserve">Questa certezza e questa speranza va però sempre </w:t>
      </w:r>
      <w:r w:rsidR="00B823FE">
        <w:rPr>
          <w:rFonts w:ascii="Arial" w:hAnsi="Arial" w:cs="Arial"/>
          <w:b/>
          <w:sz w:val="24"/>
          <w:szCs w:val="28"/>
        </w:rPr>
        <w:lastRenderedPageBreak/>
        <w:t>alimentata. I figli d’Israele devono vivere in Egitto da forestieri, in attesa che si compiono gli anni per il ritorno nella terra che Dio ha loro promesso. Come forestiero ha vissuto Abramo nella terra di Canaan, ancora non sua. Come forestieri dovranno vivere i suoi figli in Egitto, perché essa non è la loro terra. Questa terra va lasciata.</w:t>
      </w:r>
    </w:p>
    <w:p w:rsidR="00B823FE" w:rsidRDefault="00B823FE" w:rsidP="00342E0E">
      <w:pPr>
        <w:jc w:val="both"/>
        <w:rPr>
          <w:rFonts w:ascii="Arial" w:hAnsi="Arial" w:cs="Arial"/>
          <w:b/>
          <w:sz w:val="24"/>
          <w:szCs w:val="28"/>
        </w:rPr>
      </w:pPr>
      <w:r>
        <w:rPr>
          <w:rFonts w:ascii="Arial" w:hAnsi="Arial" w:cs="Arial"/>
          <w:b/>
          <w:sz w:val="24"/>
          <w:szCs w:val="28"/>
        </w:rPr>
        <w:t xml:space="preserve">Oggi i figli d’Israele hanno attraversato il </w:t>
      </w:r>
      <w:r w:rsidR="001D5619">
        <w:rPr>
          <w:rFonts w:ascii="Arial" w:hAnsi="Arial" w:cs="Arial"/>
          <w:b/>
          <w:sz w:val="24"/>
          <w:szCs w:val="28"/>
        </w:rPr>
        <w:t>Giordano</w:t>
      </w:r>
      <w:r>
        <w:rPr>
          <w:rFonts w:ascii="Arial" w:hAnsi="Arial" w:cs="Arial"/>
          <w:b/>
          <w:sz w:val="24"/>
          <w:szCs w:val="28"/>
        </w:rPr>
        <w:t>. Si sono accampati in Gàlgala. Qui raccolgono delle spighe e mangiano del grano a</w:t>
      </w:r>
      <w:r w:rsidR="001415ED">
        <w:rPr>
          <w:rFonts w:ascii="Arial" w:hAnsi="Arial" w:cs="Arial"/>
          <w:b/>
          <w:sz w:val="24"/>
          <w:szCs w:val="28"/>
        </w:rPr>
        <w:t>b</w:t>
      </w:r>
      <w:r>
        <w:rPr>
          <w:rFonts w:ascii="Arial" w:hAnsi="Arial" w:cs="Arial"/>
          <w:b/>
          <w:sz w:val="24"/>
          <w:szCs w:val="28"/>
        </w:rPr>
        <w:t xml:space="preserve">brustolito. </w:t>
      </w:r>
      <w:r w:rsidR="001415ED">
        <w:rPr>
          <w:rFonts w:ascii="Arial" w:hAnsi="Arial" w:cs="Arial"/>
          <w:b/>
          <w:sz w:val="24"/>
          <w:szCs w:val="28"/>
        </w:rPr>
        <w:t>Da questo momento la manna non cade più dal cielo. Ora il Signore nutrirà il suo popolo benedicendo la terra perché dia frutti abbondanti. Questo però avverrà solo se il suo popolo manterrà fede all’alleanza giurata. Oggi, in terra di Canaan avviene un altro grande evento. Tutti i maschi vengono circoncisi. Solo per la circoncisione si è figli di Abramo e solo con il figli di Abramo il Signore ha fatto la sua alleanza. Israele deve sempre obbedire a quanto il Signore ha chiesto al loro padre Abramo: “</w:t>
      </w:r>
      <w:r w:rsidR="001415ED" w:rsidRPr="001415ED">
        <w:rPr>
          <w:rFonts w:ascii="Arial" w:hAnsi="Arial" w:cs="Arial"/>
          <w:b/>
          <w:sz w:val="24"/>
          <w:szCs w:val="28"/>
        </w:rPr>
        <w:t xml:space="preserve">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w:t>
      </w:r>
      <w:r w:rsidR="001415ED">
        <w:rPr>
          <w:rFonts w:ascii="Arial" w:hAnsi="Arial" w:cs="Arial"/>
          <w:b/>
          <w:sz w:val="24"/>
          <w:szCs w:val="28"/>
        </w:rPr>
        <w:t xml:space="preserve">alleanza» (Gen 17,9-14). Ora il popolo di Dio è vero popolo di Dio, perché tutti sono veri figli di Abramo. Senza circoncisione non si è figli di Abramo.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15176">
        <w:rPr>
          <w:rFonts w:ascii="Arial" w:hAnsi="Arial" w:cs="Arial"/>
          <w:b/>
          <w:sz w:val="28"/>
          <w:szCs w:val="28"/>
        </w:rPr>
        <w:t>Gs 5,9a.10-12</w:t>
      </w:r>
    </w:p>
    <w:p w:rsidR="00AE3B2A" w:rsidRDefault="00F87E87" w:rsidP="00D15176">
      <w:pPr>
        <w:jc w:val="both"/>
        <w:rPr>
          <w:rFonts w:ascii="Arial" w:hAnsi="Arial" w:cs="Arial"/>
          <w:b/>
          <w:sz w:val="24"/>
          <w:szCs w:val="28"/>
        </w:rPr>
      </w:pPr>
      <w:r w:rsidRPr="00F87E87">
        <w:rPr>
          <w:rFonts w:ascii="Arial" w:hAnsi="Arial" w:cs="Arial"/>
          <w:b/>
          <w:sz w:val="24"/>
          <w:szCs w:val="28"/>
        </w:rPr>
        <w:t>Allora</w:t>
      </w:r>
      <w:r w:rsidR="00D15176" w:rsidRPr="00F87E87">
        <w:rPr>
          <w:rFonts w:ascii="Arial" w:hAnsi="Arial" w:cs="Arial"/>
          <w:b/>
          <w:sz w:val="24"/>
          <w:szCs w:val="28"/>
        </w:rPr>
        <w:t xml:space="preserve"> il Signore disse a Giosuè: «Oggi ho allontanato da voi l’infamia dell’Egitto». </w:t>
      </w:r>
      <w:r w:rsidRPr="00F87E87">
        <w:rPr>
          <w:rFonts w:ascii="Arial" w:hAnsi="Arial" w:cs="Arial"/>
          <w:b/>
          <w:sz w:val="24"/>
          <w:szCs w:val="28"/>
        </w:rPr>
        <w:t>Gli</w:t>
      </w:r>
      <w:r w:rsidR="00D15176" w:rsidRPr="00F87E87">
        <w:rPr>
          <w:rFonts w:ascii="Arial" w:hAnsi="Arial" w:cs="Arial"/>
          <w:b/>
          <w:sz w:val="24"/>
          <w:szCs w:val="28"/>
        </w:rPr>
        <w:t xml:space="preserve"> Israeliti rimasero accampati a Gàlgala e celebrarono la Pasqua al quattordici del mese, alla sera, nelle steppe di Gerico. </w:t>
      </w:r>
      <w:r w:rsidRPr="00F87E87">
        <w:rPr>
          <w:rFonts w:ascii="Arial" w:hAnsi="Arial" w:cs="Arial"/>
          <w:b/>
          <w:sz w:val="24"/>
          <w:szCs w:val="28"/>
        </w:rPr>
        <w:t>Il</w:t>
      </w:r>
      <w:r w:rsidR="00D15176" w:rsidRPr="00F87E87">
        <w:rPr>
          <w:rFonts w:ascii="Arial" w:hAnsi="Arial" w:cs="Arial"/>
          <w:b/>
          <w:sz w:val="24"/>
          <w:szCs w:val="28"/>
        </w:rPr>
        <w:t xml:space="preserve"> giorno dopo la Pasqua mangiarono i prodotti della terra, azzimi e frumento abbrustolito in quello stesso giorno. </w:t>
      </w:r>
      <w:r w:rsidRPr="00F87E87">
        <w:rPr>
          <w:rFonts w:ascii="Arial" w:hAnsi="Arial" w:cs="Arial"/>
          <w:b/>
          <w:sz w:val="24"/>
          <w:szCs w:val="28"/>
        </w:rPr>
        <w:t>E</w:t>
      </w:r>
      <w:r w:rsidR="00D15176" w:rsidRPr="00F87E87">
        <w:rPr>
          <w:rFonts w:ascii="Arial" w:hAnsi="Arial" w:cs="Arial"/>
          <w:b/>
          <w:sz w:val="24"/>
          <w:szCs w:val="28"/>
        </w:rPr>
        <w:t xml:space="preserve"> a partire dal giorno seguente, come ebbero mangiato i prodotti della terra, la manna cessò. Gli Israeliti non ebbero più manna; quell’anno mangiarono i frutti della terra di Canaan.</w:t>
      </w:r>
    </w:p>
    <w:p w:rsidR="001415ED" w:rsidRPr="00F87E87" w:rsidRDefault="00856595" w:rsidP="00D15176">
      <w:pPr>
        <w:jc w:val="both"/>
        <w:rPr>
          <w:rFonts w:ascii="Arial" w:hAnsi="Arial" w:cs="Arial"/>
          <w:b/>
          <w:sz w:val="24"/>
          <w:szCs w:val="28"/>
        </w:rPr>
      </w:pPr>
      <w:r>
        <w:rPr>
          <w:rFonts w:ascii="Arial" w:hAnsi="Arial" w:cs="Arial"/>
          <w:b/>
          <w:sz w:val="24"/>
          <w:szCs w:val="28"/>
        </w:rPr>
        <w:t xml:space="preserve">Quanto accade in questo giorno deve essere per noi motivo per ben fondare tutta la nostra fede nella Parola del Signore. Quanto Lui dice infallibilmente si compie. Possono passare anche secoli, ma il Signore della storia e degli eventi è solo Lui, il Creatore del cielo e della terra. Lui dice e ha anche il potere di dare compimento a ciò che dice. </w:t>
      </w:r>
    </w:p>
    <w:p w:rsidR="00D15176" w:rsidRPr="00704CED" w:rsidRDefault="00D15176" w:rsidP="00D1517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D15176" w:rsidRPr="00D15176" w:rsidRDefault="00D15176" w:rsidP="00D15176">
      <w:pPr>
        <w:jc w:val="both"/>
        <w:rPr>
          <w:rFonts w:ascii="Arial" w:hAnsi="Arial" w:cs="Arial"/>
          <w:b/>
          <w:sz w:val="26"/>
          <w:szCs w:val="26"/>
        </w:rPr>
      </w:pPr>
      <w:r w:rsidRPr="00D15176">
        <w:rPr>
          <w:rFonts w:ascii="Arial" w:hAnsi="Arial" w:cs="Arial"/>
          <w:b/>
          <w:sz w:val="26"/>
          <w:szCs w:val="26"/>
        </w:rPr>
        <w:t>Colui che non aveva conosciuto peccato, Dio lo fece peccato in nostro favore, perché in lui noi potessimo diventare giustizia di Dio.</w:t>
      </w:r>
    </w:p>
    <w:p w:rsidR="002072A7" w:rsidRDefault="00856595" w:rsidP="00D15176">
      <w:pPr>
        <w:jc w:val="both"/>
        <w:rPr>
          <w:rFonts w:ascii="Arial" w:hAnsi="Arial" w:cs="Arial"/>
          <w:b/>
          <w:sz w:val="24"/>
          <w:szCs w:val="28"/>
        </w:rPr>
      </w:pPr>
      <w:r>
        <w:rPr>
          <w:rFonts w:ascii="Arial" w:hAnsi="Arial" w:cs="Arial"/>
          <w:b/>
          <w:sz w:val="24"/>
          <w:szCs w:val="28"/>
        </w:rPr>
        <w:t>Dio, il Signore e il Creatore del cielo e della terra, ha promess</w:t>
      </w:r>
      <w:r w:rsidR="001D5619">
        <w:rPr>
          <w:rFonts w:ascii="Arial" w:hAnsi="Arial" w:cs="Arial"/>
          <w:b/>
          <w:sz w:val="24"/>
          <w:szCs w:val="28"/>
        </w:rPr>
        <w:t>o</w:t>
      </w:r>
      <w:r>
        <w:rPr>
          <w:rFonts w:ascii="Arial" w:hAnsi="Arial" w:cs="Arial"/>
          <w:b/>
          <w:sz w:val="24"/>
          <w:szCs w:val="28"/>
        </w:rPr>
        <w:t xml:space="preserve"> ad Abramo che nella sua discendenza avrebbe benedetto tutte le nazioni della terra: “</w:t>
      </w:r>
      <w:r w:rsidRPr="00856595">
        <w:rPr>
          <w:rFonts w:ascii="Arial" w:hAnsi="Arial" w:cs="Arial"/>
          <w:b/>
          <w:sz w:val="24"/>
          <w:szCs w:val="28"/>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w:t>
      </w:r>
      <w:r>
        <w:rPr>
          <w:rFonts w:ascii="Arial" w:hAnsi="Arial" w:cs="Arial"/>
          <w:b/>
          <w:sz w:val="24"/>
          <w:szCs w:val="28"/>
        </w:rPr>
        <w:t xml:space="preserve">lla mia voce» (Gen 22,15-18).  Abramo però non sa che la sua discendenza sarà il Figlio Unigenito del Dio che egli adora e al quale obbedisce con ogni obbedienza. </w:t>
      </w:r>
      <w:r w:rsidR="002072A7">
        <w:rPr>
          <w:rFonts w:ascii="Arial" w:hAnsi="Arial" w:cs="Arial"/>
          <w:b/>
          <w:sz w:val="24"/>
          <w:szCs w:val="28"/>
        </w:rPr>
        <w:t xml:space="preserve">Lui non </w:t>
      </w:r>
      <w:r w:rsidR="00E35476">
        <w:rPr>
          <w:rFonts w:ascii="Arial" w:hAnsi="Arial" w:cs="Arial"/>
          <w:b/>
          <w:sz w:val="24"/>
          <w:szCs w:val="28"/>
        </w:rPr>
        <w:t xml:space="preserve">sa </w:t>
      </w:r>
      <w:r w:rsidR="002072A7">
        <w:rPr>
          <w:rFonts w:ascii="Arial" w:hAnsi="Arial" w:cs="Arial"/>
          <w:b/>
          <w:sz w:val="24"/>
          <w:szCs w:val="28"/>
        </w:rPr>
        <w:t>che il figlio suo nel quale saranno benedette tutte le nazioni è lo stesso Figlio di Dio.</w:t>
      </w:r>
    </w:p>
    <w:p w:rsidR="00856595" w:rsidRDefault="002072A7" w:rsidP="00D15176">
      <w:pPr>
        <w:jc w:val="both"/>
        <w:rPr>
          <w:rFonts w:ascii="Arial" w:hAnsi="Arial" w:cs="Arial"/>
          <w:b/>
          <w:sz w:val="24"/>
          <w:szCs w:val="28"/>
        </w:rPr>
      </w:pPr>
      <w:r>
        <w:rPr>
          <w:rFonts w:ascii="Arial" w:hAnsi="Arial" w:cs="Arial"/>
          <w:b/>
          <w:sz w:val="24"/>
          <w:szCs w:val="28"/>
        </w:rPr>
        <w:t xml:space="preserve"> Gesù però rivela che Abramo in qualche modo è entrato in questa verità attraverso una particolare visione. Di essa però la Genesi non ne parla: “</w:t>
      </w:r>
      <w:r w:rsidRPr="002072A7">
        <w:rPr>
          <w:rFonts w:ascii="Arial" w:hAnsi="Arial" w:cs="Arial"/>
          <w:b/>
          <w:sz w:val="24"/>
          <w:szCs w:val="28"/>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w:t>
      </w:r>
      <w:r>
        <w:rPr>
          <w:rFonts w:ascii="Arial" w:hAnsi="Arial" w:cs="Arial"/>
          <w:b/>
          <w:sz w:val="24"/>
          <w:szCs w:val="28"/>
        </w:rPr>
        <w:t xml:space="preserve">sù si nascose e uscì dal tempio” (Gv 8,48-58). In Gesù, il Figlio di Dio che si fa figlio di Abramo, per opera dello Spirito Santo, nel seno purissimo della Vergine Maria, il Padre compie la redenzione del mondo, facendo il Figlio peccato per noi, cioè sacrificio e olocausto per l’espiazione dei peccati del mondo. </w:t>
      </w:r>
      <w:r w:rsidR="009D175F">
        <w:rPr>
          <w:rFonts w:ascii="Arial" w:hAnsi="Arial" w:cs="Arial"/>
          <w:b/>
          <w:sz w:val="24"/>
          <w:szCs w:val="28"/>
        </w:rPr>
        <w:t xml:space="preserve">In Gesù si compie la profezia del Servo Sofferente del Signore contenuta nel Rotolo </w:t>
      </w:r>
      <w:r w:rsidR="009D175F">
        <w:rPr>
          <w:rFonts w:ascii="Arial" w:hAnsi="Arial" w:cs="Arial"/>
          <w:b/>
          <w:sz w:val="24"/>
          <w:szCs w:val="28"/>
        </w:rPr>
        <w:lastRenderedPageBreak/>
        <w:t>del profeta Isaia. Questa verità è il cuore di tutta la Scrittura. Siamo redenti, siamo salvati perché Cristo Gesù si è fatto peccato per noi, si è fatto olocausto e sacrificio con il dono della sua vita al Padre per la cancellazione di ogni peccato e di ogni pena dovuta alle nostre colpe.</w:t>
      </w:r>
    </w:p>
    <w:p w:rsidR="00D15176" w:rsidRDefault="00D15176" w:rsidP="00D1517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5,17-21</w:t>
      </w:r>
    </w:p>
    <w:p w:rsidR="00D15176" w:rsidRDefault="00D15176" w:rsidP="00D15176">
      <w:pPr>
        <w:jc w:val="both"/>
        <w:rPr>
          <w:rFonts w:ascii="Arial" w:hAnsi="Arial" w:cs="Arial"/>
          <w:b/>
          <w:sz w:val="24"/>
          <w:szCs w:val="28"/>
        </w:rPr>
      </w:pPr>
      <w:r w:rsidRPr="00D15176">
        <w:rPr>
          <w:rFonts w:ascii="Arial" w:hAnsi="Arial" w:cs="Arial"/>
          <w:b/>
          <w:sz w:val="24"/>
          <w:szCs w:val="28"/>
        </w:rPr>
        <w:t>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rsidR="009D175F" w:rsidRDefault="009D175F" w:rsidP="009D175F">
      <w:pPr>
        <w:jc w:val="both"/>
        <w:rPr>
          <w:rFonts w:ascii="Arial" w:hAnsi="Arial" w:cs="Arial"/>
          <w:b/>
          <w:sz w:val="24"/>
          <w:szCs w:val="28"/>
        </w:rPr>
      </w:pPr>
      <w:r>
        <w:rPr>
          <w:rFonts w:ascii="Arial" w:hAnsi="Arial" w:cs="Arial"/>
          <w:b/>
          <w:sz w:val="24"/>
          <w:szCs w:val="28"/>
        </w:rPr>
        <w:t>La verità di Cristo Gesù va annunciata. L’Apostolo Paolo è vero araldo di questa verità. Ecco cosa rivela nella lettera ai Romani: “</w:t>
      </w:r>
      <w:r w:rsidR="006274BF" w:rsidRPr="009D175F">
        <w:rPr>
          <w:rFonts w:ascii="Arial" w:hAnsi="Arial" w:cs="Arial"/>
          <w:b/>
          <w:sz w:val="24"/>
          <w:szCs w:val="28"/>
        </w:rPr>
        <w:t>Perché</w:t>
      </w:r>
      <w:r w:rsidRPr="009D175F">
        <w:rPr>
          <w:rFonts w:ascii="Arial" w:hAnsi="Arial" w:cs="Arial"/>
          <w:b/>
          <w:sz w:val="24"/>
          <w:szCs w:val="28"/>
        </w:rPr>
        <w:t xml:space="preserve"> se con la tua bocca proclamerai: «Gesù è il Signore!», e con il tuo cuore crederai che Dio lo ha risuscitato dai morti, sarai salvo. </w:t>
      </w:r>
      <w:r w:rsidR="006274BF" w:rsidRPr="009D175F">
        <w:rPr>
          <w:rFonts w:ascii="Arial" w:hAnsi="Arial" w:cs="Arial"/>
          <w:b/>
          <w:sz w:val="24"/>
          <w:szCs w:val="28"/>
        </w:rPr>
        <w:t>Con</w:t>
      </w:r>
      <w:r w:rsidRPr="009D175F">
        <w:rPr>
          <w:rFonts w:ascii="Arial" w:hAnsi="Arial" w:cs="Arial"/>
          <w:b/>
          <w:sz w:val="24"/>
          <w:szCs w:val="28"/>
        </w:rPr>
        <w:t xml:space="preserve"> il cuore infatti si crede per ottenere la giustizia, e con la bocca si fa la professione di fede per avere la salvezza. </w:t>
      </w:r>
      <w:r w:rsidR="006274BF" w:rsidRPr="009D175F">
        <w:rPr>
          <w:rFonts w:ascii="Arial" w:hAnsi="Arial" w:cs="Arial"/>
          <w:b/>
          <w:sz w:val="24"/>
          <w:szCs w:val="28"/>
        </w:rPr>
        <w:t>Dice</w:t>
      </w:r>
      <w:r w:rsidRPr="009D175F">
        <w:rPr>
          <w:rFonts w:ascii="Arial" w:hAnsi="Arial" w:cs="Arial"/>
          <w:b/>
          <w:sz w:val="24"/>
          <w:szCs w:val="28"/>
        </w:rPr>
        <w:t xml:space="preserve"> infatti la Scrittura: Chiunque crede in lui non sarà deluso. </w:t>
      </w:r>
      <w:r w:rsidR="006274BF" w:rsidRPr="009D175F">
        <w:rPr>
          <w:rFonts w:ascii="Arial" w:hAnsi="Arial" w:cs="Arial"/>
          <w:b/>
          <w:sz w:val="24"/>
          <w:szCs w:val="28"/>
        </w:rPr>
        <w:t>Poiché</w:t>
      </w:r>
      <w:r w:rsidRPr="009D175F">
        <w:rPr>
          <w:rFonts w:ascii="Arial" w:hAnsi="Arial" w:cs="Arial"/>
          <w:b/>
          <w:sz w:val="24"/>
          <w:szCs w:val="28"/>
        </w:rPr>
        <w:t xml:space="preserve"> non c’è distinzione fra Giudeo e Greco, dato che lui stesso è il Signore di tutti, ricco verso tutti quelli che lo invocano. </w:t>
      </w:r>
      <w:r w:rsidR="006274BF" w:rsidRPr="009D175F">
        <w:rPr>
          <w:rFonts w:ascii="Arial" w:hAnsi="Arial" w:cs="Arial"/>
          <w:b/>
          <w:sz w:val="24"/>
          <w:szCs w:val="28"/>
        </w:rPr>
        <w:t>Infatti</w:t>
      </w:r>
      <w:r w:rsidRPr="009D175F">
        <w:rPr>
          <w:rFonts w:ascii="Arial" w:hAnsi="Arial" w:cs="Arial"/>
          <w:b/>
          <w:sz w:val="24"/>
          <w:szCs w:val="28"/>
        </w:rPr>
        <w:t>: Chiunque invocherà il nome del Signore sarà salvato.</w:t>
      </w:r>
      <w:r w:rsidR="006274BF">
        <w:rPr>
          <w:rFonts w:ascii="Arial" w:hAnsi="Arial" w:cs="Arial"/>
          <w:b/>
          <w:sz w:val="24"/>
          <w:szCs w:val="28"/>
        </w:rPr>
        <w:t xml:space="preserve"> </w:t>
      </w:r>
      <w:r w:rsidR="006274BF" w:rsidRPr="009D175F">
        <w:rPr>
          <w:rFonts w:ascii="Arial" w:hAnsi="Arial" w:cs="Arial"/>
          <w:b/>
          <w:sz w:val="24"/>
          <w:szCs w:val="28"/>
        </w:rPr>
        <w:t>Ora</w:t>
      </w:r>
      <w:r w:rsidRPr="009D175F">
        <w:rPr>
          <w:rFonts w:ascii="Arial" w:hAnsi="Arial" w:cs="Arial"/>
          <w:b/>
          <w:sz w:val="24"/>
          <w:szCs w:val="28"/>
        </w:rPr>
        <w:t xml:space="preserve">, come invocheranno colui nel quale non hanno creduto? Come crederanno in colui del quale non hanno sentito parlare? Come ne sentiranno parlare senza qualcuno che lo annunci? </w:t>
      </w:r>
      <w:r w:rsidR="006274BF" w:rsidRPr="009D175F">
        <w:rPr>
          <w:rFonts w:ascii="Arial" w:hAnsi="Arial" w:cs="Arial"/>
          <w:b/>
          <w:sz w:val="24"/>
          <w:szCs w:val="28"/>
        </w:rPr>
        <w:t>E</w:t>
      </w:r>
      <w:r w:rsidRPr="009D175F">
        <w:rPr>
          <w:rFonts w:ascii="Arial" w:hAnsi="Arial" w:cs="Arial"/>
          <w:b/>
          <w:sz w:val="24"/>
          <w:szCs w:val="28"/>
        </w:rPr>
        <w:t xml:space="preserve"> come lo annunceranno, se non sono stati inviati? Come sta scritto: Quanto sono belli i piedi di coloro che recano un lieto annuncio di bene!</w:t>
      </w:r>
      <w:r w:rsidR="006274BF">
        <w:rPr>
          <w:rFonts w:ascii="Arial" w:hAnsi="Arial" w:cs="Arial"/>
          <w:b/>
          <w:sz w:val="24"/>
          <w:szCs w:val="28"/>
        </w:rPr>
        <w:t xml:space="preserve"> </w:t>
      </w:r>
      <w:r w:rsidR="006274BF" w:rsidRPr="009D175F">
        <w:rPr>
          <w:rFonts w:ascii="Arial" w:hAnsi="Arial" w:cs="Arial"/>
          <w:b/>
          <w:sz w:val="24"/>
          <w:szCs w:val="28"/>
        </w:rPr>
        <w:t>Ma</w:t>
      </w:r>
      <w:r w:rsidRPr="009D175F">
        <w:rPr>
          <w:rFonts w:ascii="Arial" w:hAnsi="Arial" w:cs="Arial"/>
          <w:b/>
          <w:sz w:val="24"/>
          <w:szCs w:val="28"/>
        </w:rPr>
        <w:t xml:space="preserve"> non tutti hanno obbedito al Vangelo. Lo dice Isaia: Signore, chi ha creduto dopo averci ascoltato? </w:t>
      </w:r>
      <w:r w:rsidR="006274BF" w:rsidRPr="009D175F">
        <w:rPr>
          <w:rFonts w:ascii="Arial" w:hAnsi="Arial" w:cs="Arial"/>
          <w:b/>
          <w:sz w:val="24"/>
          <w:szCs w:val="28"/>
        </w:rPr>
        <w:t>Dunque</w:t>
      </w:r>
      <w:r w:rsidRPr="009D175F">
        <w:rPr>
          <w:rFonts w:ascii="Arial" w:hAnsi="Arial" w:cs="Arial"/>
          <w:b/>
          <w:sz w:val="24"/>
          <w:szCs w:val="28"/>
        </w:rPr>
        <w:t>, la fede viene dall’ascolto e l’ascol</w:t>
      </w:r>
      <w:r>
        <w:rPr>
          <w:rFonts w:ascii="Arial" w:hAnsi="Arial" w:cs="Arial"/>
          <w:b/>
          <w:sz w:val="24"/>
          <w:szCs w:val="28"/>
        </w:rPr>
        <w:t>to riguarda la parola di Cristo”</w:t>
      </w:r>
      <w:r w:rsidR="006274BF">
        <w:rPr>
          <w:rFonts w:ascii="Arial" w:hAnsi="Arial" w:cs="Arial"/>
          <w:b/>
          <w:sz w:val="24"/>
          <w:szCs w:val="28"/>
        </w:rPr>
        <w:t xml:space="preserve"> (Rm 10,9-17). Oggi sono due i grandi peccati che noi cristiani stiamo commettendo. Il primo è la perdita della fede che solo in Cristo vi è la remissione dei peccati e il dono della vita nuova. A questo primo peccato si aggiunge il secondo. Noi abbiamo dichiarato Cristo Gesù inutile alla redenzione e alla salvezza dell’uomo. Abbiamo dichiarato che ogni religione della terra è via di salvezza. A questi due peccati ne abbiamo aggiunto in terzo: la cancellazione dalla nostra fede del mistero della Beata Trinità ed anche del mistero della Chiesa, costituita da Cristo Signore, suo sacramento di salvezza per tutte le genti. Abbiamo fatto della nostra santissima fede una grande menzogna e da quest</w:t>
      </w:r>
      <w:r w:rsidR="001D5619">
        <w:rPr>
          <w:rFonts w:ascii="Arial" w:hAnsi="Arial" w:cs="Arial"/>
          <w:b/>
          <w:sz w:val="24"/>
          <w:szCs w:val="28"/>
        </w:rPr>
        <w:t>a</w:t>
      </w:r>
      <w:r w:rsidR="006274BF">
        <w:rPr>
          <w:rFonts w:ascii="Arial" w:hAnsi="Arial" w:cs="Arial"/>
          <w:b/>
          <w:sz w:val="24"/>
          <w:szCs w:val="28"/>
        </w:rPr>
        <w:t xml:space="preserve"> grande menzogna ci poniamo a servizio dell’uomo. </w:t>
      </w:r>
      <w:r w:rsidR="00FC3ED8">
        <w:rPr>
          <w:rFonts w:ascii="Arial" w:hAnsi="Arial" w:cs="Arial"/>
          <w:b/>
          <w:sz w:val="24"/>
          <w:szCs w:val="28"/>
        </w:rPr>
        <w:t xml:space="preserve">Anche Satana serve l’uomo dalla menzogna e dalla falsità. </w:t>
      </w:r>
    </w:p>
    <w:p w:rsidR="00C438C1" w:rsidRPr="000C4762" w:rsidRDefault="00310FBF" w:rsidP="00310FBF">
      <w:pPr>
        <w:jc w:val="both"/>
        <w:rPr>
          <w:rFonts w:ascii="Arial" w:hAnsi="Arial" w:cs="Arial"/>
          <w:b/>
          <w:sz w:val="28"/>
        </w:rPr>
      </w:pPr>
      <w:r>
        <w:rPr>
          <w:rFonts w:ascii="Arial" w:hAnsi="Arial" w:cs="Arial"/>
          <w:b/>
          <w:sz w:val="28"/>
        </w:rPr>
        <w:lastRenderedPageBreak/>
        <w:t>LETTURA DEL VANGELO</w:t>
      </w:r>
    </w:p>
    <w:p w:rsidR="00AE3B2A" w:rsidRPr="002F76D6" w:rsidRDefault="00F87E87" w:rsidP="007333B6">
      <w:pPr>
        <w:jc w:val="both"/>
        <w:rPr>
          <w:rFonts w:ascii="Arial" w:hAnsi="Arial" w:cs="Arial"/>
          <w:b/>
          <w:sz w:val="24"/>
          <w:szCs w:val="28"/>
        </w:rPr>
      </w:pPr>
      <w:r w:rsidRPr="002F76D6">
        <w:rPr>
          <w:rFonts w:ascii="Arial" w:hAnsi="Arial" w:cs="Arial"/>
          <w:b/>
          <w:sz w:val="24"/>
          <w:szCs w:val="28"/>
        </w:rPr>
        <w:t>Quando era ancora lontano, suo padre lo vide, ebbe compassione, gli corse incontro, gli si gettò al collo e lo baciò.</w:t>
      </w:r>
    </w:p>
    <w:p w:rsidR="00BD0BC0" w:rsidRDefault="00FC3ED8" w:rsidP="0081149A">
      <w:pPr>
        <w:jc w:val="both"/>
        <w:rPr>
          <w:rFonts w:ascii="Arial" w:hAnsi="Arial" w:cs="Arial"/>
          <w:b/>
          <w:sz w:val="24"/>
          <w:szCs w:val="28"/>
        </w:rPr>
      </w:pPr>
      <w:r>
        <w:rPr>
          <w:rFonts w:ascii="Arial" w:hAnsi="Arial" w:cs="Arial"/>
          <w:b/>
          <w:sz w:val="24"/>
          <w:szCs w:val="28"/>
        </w:rPr>
        <w:t xml:space="preserve">Il Vangelo annuncia ad ogni discepolo di Gesù un’altissima verità: il cuore del Padre deve essere il cuore di ogni suo figlio. La volontà del Padre la volontà di ogni suo figlio. Il pensiero del Padre il pensiero di ogni suo </w:t>
      </w:r>
      <w:bookmarkStart w:id="0" w:name="_GoBack"/>
      <w:bookmarkEnd w:id="0"/>
      <w:r w:rsidR="00884A58">
        <w:rPr>
          <w:rFonts w:ascii="Arial" w:hAnsi="Arial" w:cs="Arial"/>
          <w:b/>
          <w:sz w:val="24"/>
          <w:szCs w:val="28"/>
        </w:rPr>
        <w:t>figlio</w:t>
      </w:r>
      <w:r>
        <w:rPr>
          <w:rFonts w:ascii="Arial" w:hAnsi="Arial" w:cs="Arial"/>
          <w:b/>
          <w:sz w:val="24"/>
          <w:szCs w:val="28"/>
        </w:rPr>
        <w:t xml:space="preserve">. Se il </w:t>
      </w:r>
      <w:r w:rsidR="001D5619">
        <w:rPr>
          <w:rFonts w:ascii="Arial" w:hAnsi="Arial" w:cs="Arial"/>
          <w:b/>
          <w:sz w:val="24"/>
          <w:szCs w:val="28"/>
        </w:rPr>
        <w:t xml:space="preserve">Padre </w:t>
      </w:r>
      <w:r>
        <w:rPr>
          <w:rFonts w:ascii="Arial" w:hAnsi="Arial" w:cs="Arial"/>
          <w:b/>
          <w:sz w:val="24"/>
          <w:szCs w:val="28"/>
        </w:rPr>
        <w:t xml:space="preserve">ha dato il suo Figlio Unigenito per la salvezza di ogni uomo, potrà mai esistere sulla terra un figlio del Padre, generato come vero suo figlio nel Figlio suo Gesù Cristo, per opera dello Spirito Santo, nelle acque del Battesimo, che non si lasci donare per la salvezza dei suoi fratelli in Cristo e anche dei suoi fratelli in Adamo? L’amore con il quale ci relazioniamo con i fratelli rivela se il cuore del Padre è il nostro cuore, il pensiero del Padre il nostro pensiero, la volontà del Padre la nostra volontà. Ecco come l’Apostolo Paolo annuncia questa verità ai </w:t>
      </w:r>
      <w:r w:rsidR="0081149A">
        <w:rPr>
          <w:rFonts w:ascii="Arial" w:hAnsi="Arial" w:cs="Arial"/>
          <w:b/>
          <w:sz w:val="24"/>
          <w:szCs w:val="28"/>
        </w:rPr>
        <w:t>Filippesi</w:t>
      </w:r>
      <w:r>
        <w:rPr>
          <w:rFonts w:ascii="Arial" w:hAnsi="Arial" w:cs="Arial"/>
          <w:b/>
          <w:sz w:val="24"/>
          <w:szCs w:val="28"/>
        </w:rPr>
        <w:t>:</w:t>
      </w:r>
      <w:r w:rsidR="0081149A">
        <w:rPr>
          <w:rFonts w:ascii="Arial" w:hAnsi="Arial" w:cs="Arial"/>
          <w:b/>
          <w:sz w:val="24"/>
          <w:szCs w:val="28"/>
        </w:rPr>
        <w:t xml:space="preserve"> </w:t>
      </w:r>
      <w:r>
        <w:rPr>
          <w:rFonts w:ascii="Arial" w:hAnsi="Arial" w:cs="Arial"/>
          <w:b/>
          <w:sz w:val="24"/>
          <w:szCs w:val="28"/>
        </w:rPr>
        <w:t>“</w:t>
      </w:r>
      <w:r w:rsidR="0081149A" w:rsidRPr="0081149A">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81149A">
        <w:rPr>
          <w:rFonts w:ascii="Arial" w:hAnsi="Arial" w:cs="Arial"/>
          <w:b/>
          <w:sz w:val="24"/>
          <w:szCs w:val="28"/>
        </w:rPr>
        <w:t xml:space="preserve"> </w:t>
      </w:r>
      <w:r w:rsidR="0081149A" w:rsidRPr="0081149A">
        <w:rPr>
          <w:rFonts w:ascii="Arial" w:hAnsi="Arial" w:cs="Arial"/>
          <w:b/>
          <w:sz w:val="24"/>
          <w:szCs w:val="28"/>
        </w:rPr>
        <w:t>Abbiate in voi gli stessi sentimenti di Cristo Gesù:</w:t>
      </w:r>
      <w:r w:rsidR="0081149A">
        <w:rPr>
          <w:rFonts w:ascii="Arial" w:hAnsi="Arial" w:cs="Arial"/>
          <w:b/>
          <w:sz w:val="24"/>
          <w:szCs w:val="28"/>
        </w:rPr>
        <w:t xml:space="preserve"> </w:t>
      </w:r>
      <w:r w:rsidR="0081149A" w:rsidRPr="0081149A">
        <w:rPr>
          <w:rFonts w:ascii="Arial" w:hAnsi="Arial" w:cs="Arial"/>
          <w:b/>
          <w:sz w:val="24"/>
          <w:szCs w:val="28"/>
        </w:rPr>
        <w:t>egli, pur essendo nella condizione di Dio,</w:t>
      </w:r>
      <w:r w:rsidR="0081149A">
        <w:rPr>
          <w:rFonts w:ascii="Arial" w:hAnsi="Arial" w:cs="Arial"/>
          <w:b/>
          <w:sz w:val="24"/>
          <w:szCs w:val="28"/>
        </w:rPr>
        <w:t xml:space="preserve"> </w:t>
      </w:r>
      <w:r w:rsidR="0081149A" w:rsidRPr="0081149A">
        <w:rPr>
          <w:rFonts w:ascii="Arial" w:hAnsi="Arial" w:cs="Arial"/>
          <w:b/>
          <w:sz w:val="24"/>
          <w:szCs w:val="28"/>
        </w:rPr>
        <w:t xml:space="preserve">non ritenne un privilegio </w:t>
      </w:r>
      <w:r w:rsidR="0081149A">
        <w:rPr>
          <w:rFonts w:ascii="Arial" w:hAnsi="Arial" w:cs="Arial"/>
          <w:b/>
          <w:sz w:val="24"/>
          <w:szCs w:val="28"/>
        </w:rPr>
        <w:t xml:space="preserve"> </w:t>
      </w:r>
      <w:r w:rsidR="0081149A" w:rsidRPr="0081149A">
        <w:rPr>
          <w:rFonts w:ascii="Arial" w:hAnsi="Arial" w:cs="Arial"/>
          <w:b/>
          <w:sz w:val="24"/>
          <w:szCs w:val="28"/>
        </w:rPr>
        <w:t>l’essere come Dio,</w:t>
      </w:r>
      <w:r w:rsidR="0081149A">
        <w:rPr>
          <w:rFonts w:ascii="Arial" w:hAnsi="Arial" w:cs="Arial"/>
          <w:b/>
          <w:sz w:val="24"/>
          <w:szCs w:val="28"/>
        </w:rPr>
        <w:t xml:space="preserve"> </w:t>
      </w:r>
      <w:r w:rsidR="0081149A" w:rsidRPr="0081149A">
        <w:rPr>
          <w:rFonts w:ascii="Arial" w:hAnsi="Arial" w:cs="Arial"/>
          <w:b/>
          <w:sz w:val="24"/>
          <w:szCs w:val="28"/>
        </w:rPr>
        <w:t>ma svuotò se stesso</w:t>
      </w:r>
      <w:r w:rsidR="0081149A">
        <w:rPr>
          <w:rFonts w:ascii="Arial" w:hAnsi="Arial" w:cs="Arial"/>
          <w:b/>
          <w:sz w:val="24"/>
          <w:szCs w:val="28"/>
        </w:rPr>
        <w:t xml:space="preserve"> </w:t>
      </w:r>
      <w:r w:rsidR="0081149A" w:rsidRPr="0081149A">
        <w:rPr>
          <w:rFonts w:ascii="Arial" w:hAnsi="Arial" w:cs="Arial"/>
          <w:b/>
          <w:sz w:val="24"/>
          <w:szCs w:val="28"/>
        </w:rPr>
        <w:t>assumendo una condizione di servo,</w:t>
      </w:r>
      <w:r w:rsidR="0081149A">
        <w:rPr>
          <w:rFonts w:ascii="Arial" w:hAnsi="Arial" w:cs="Arial"/>
          <w:b/>
          <w:sz w:val="24"/>
          <w:szCs w:val="28"/>
        </w:rPr>
        <w:t xml:space="preserve"> </w:t>
      </w:r>
      <w:r w:rsidR="0081149A" w:rsidRPr="0081149A">
        <w:rPr>
          <w:rFonts w:ascii="Arial" w:hAnsi="Arial" w:cs="Arial"/>
          <w:b/>
          <w:sz w:val="24"/>
          <w:szCs w:val="28"/>
        </w:rPr>
        <w:t>diventando simile agli uomini.</w:t>
      </w:r>
      <w:r w:rsidR="0081149A">
        <w:rPr>
          <w:rFonts w:ascii="Arial" w:hAnsi="Arial" w:cs="Arial"/>
          <w:b/>
          <w:sz w:val="24"/>
          <w:szCs w:val="28"/>
        </w:rPr>
        <w:t xml:space="preserve"> </w:t>
      </w:r>
      <w:r w:rsidR="0081149A" w:rsidRPr="0081149A">
        <w:rPr>
          <w:rFonts w:ascii="Arial" w:hAnsi="Arial" w:cs="Arial"/>
          <w:b/>
          <w:sz w:val="24"/>
          <w:szCs w:val="28"/>
        </w:rPr>
        <w:t>Dall’aspetto riconosciuto come uomo,</w:t>
      </w:r>
      <w:r w:rsidR="0081149A">
        <w:rPr>
          <w:rFonts w:ascii="Arial" w:hAnsi="Arial" w:cs="Arial"/>
          <w:b/>
          <w:sz w:val="24"/>
          <w:szCs w:val="28"/>
        </w:rPr>
        <w:t xml:space="preserve"> </w:t>
      </w:r>
      <w:r w:rsidR="0081149A" w:rsidRPr="0081149A">
        <w:rPr>
          <w:rFonts w:ascii="Arial" w:hAnsi="Arial" w:cs="Arial"/>
          <w:b/>
          <w:sz w:val="24"/>
          <w:szCs w:val="28"/>
        </w:rPr>
        <w:t>umiliò se stesso</w:t>
      </w:r>
      <w:r w:rsidR="0081149A">
        <w:rPr>
          <w:rFonts w:ascii="Arial" w:hAnsi="Arial" w:cs="Arial"/>
          <w:b/>
          <w:sz w:val="24"/>
          <w:szCs w:val="28"/>
        </w:rPr>
        <w:t xml:space="preserve"> </w:t>
      </w:r>
      <w:r w:rsidR="0081149A" w:rsidRPr="0081149A">
        <w:rPr>
          <w:rFonts w:ascii="Arial" w:hAnsi="Arial" w:cs="Arial"/>
          <w:b/>
          <w:sz w:val="24"/>
          <w:szCs w:val="28"/>
        </w:rPr>
        <w:t>facendosi obbediente fino alla morte</w:t>
      </w:r>
      <w:r w:rsidR="0081149A">
        <w:rPr>
          <w:rFonts w:ascii="Arial" w:hAnsi="Arial" w:cs="Arial"/>
          <w:b/>
          <w:sz w:val="24"/>
          <w:szCs w:val="28"/>
        </w:rPr>
        <w:t xml:space="preserve"> e a una morte di croce (Fil 2,1-8). Gesù si è lasciato donare e ogni membro del suo corpo deve lasciarsi donare. In Gesù donato ogni membro del suo corpo si è già donato. Manca il dono nella storia.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15176">
        <w:rPr>
          <w:rFonts w:ascii="Arial" w:hAnsi="Arial" w:cs="Arial"/>
          <w:b/>
          <w:sz w:val="28"/>
          <w:szCs w:val="28"/>
        </w:rPr>
        <w:t>Lc 15,1-3.11-33</w:t>
      </w:r>
    </w:p>
    <w:p w:rsidR="00070E64" w:rsidRDefault="00F87E87" w:rsidP="00F87E87">
      <w:pPr>
        <w:jc w:val="both"/>
        <w:rPr>
          <w:rFonts w:ascii="Arial" w:hAnsi="Arial" w:cs="Arial"/>
          <w:b/>
          <w:sz w:val="24"/>
          <w:szCs w:val="28"/>
        </w:rPr>
      </w:pPr>
      <w:r w:rsidRPr="00F87E87">
        <w:rPr>
          <w:rFonts w:ascii="Arial" w:hAnsi="Arial" w:cs="Arial"/>
          <w:b/>
          <w:sz w:val="24"/>
          <w:szCs w:val="28"/>
        </w:rPr>
        <w:t xml:space="preserve">Si avvicinavano a lui tutti i pubblicani e i peccatori per ascoltarlo. I farisei e gli scribi mormoravano dicendo: «Costui accoglie i peccatori e mangia con loro». 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w:t>
      </w:r>
      <w:r w:rsidRPr="00F87E87">
        <w:rPr>
          <w:rFonts w:ascii="Arial" w:hAnsi="Arial" w:cs="Arial"/>
          <w:b/>
          <w:sz w:val="24"/>
          <w:szCs w:val="28"/>
        </w:rPr>
        <w:lastRenderedPageBreak/>
        <w:t>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Pr>
          <w:rFonts w:ascii="Arial" w:hAnsi="Arial" w:cs="Arial"/>
          <w:b/>
          <w:sz w:val="24"/>
          <w:szCs w:val="28"/>
        </w:rPr>
        <w:t xml:space="preserve"> </w:t>
      </w:r>
      <w:r w:rsidRPr="00F87E87">
        <w:rPr>
          <w:rFonts w:ascii="Arial" w:hAnsi="Arial" w:cs="Arial"/>
          <w:b/>
          <w:sz w:val="24"/>
          <w:szCs w:val="28"/>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rsidR="00704CED" w:rsidRDefault="0081149A" w:rsidP="0057601A">
      <w:pPr>
        <w:jc w:val="both"/>
        <w:rPr>
          <w:rFonts w:ascii="Arial" w:hAnsi="Arial" w:cs="Arial"/>
          <w:b/>
          <w:sz w:val="28"/>
          <w:szCs w:val="28"/>
        </w:rPr>
      </w:pPr>
      <w:r>
        <w:rPr>
          <w:rFonts w:ascii="Arial" w:hAnsi="Arial" w:cs="Arial"/>
          <w:b/>
          <w:sz w:val="24"/>
          <w:szCs w:val="28"/>
        </w:rPr>
        <w:t>Il figlio maggiore non ama il fratello perché lui non ha fatto il cuore del Padre il suo proprio cuore e neanche i pensieri e la volontà del Padre. Lui non è in comunione con il fratello perché non è in comunione con il Padre. Sono pertanto in grande errore tutti coloro che pensano che si possa costruire sulla terra la fratellanza universale senza avere in noi i sentimenti, il pensiero, la volontà di Cristo, che sono sentimenti, pensiero, volontà del Padre. Cristo Gesù fa sua la volontà del Padre co</w:t>
      </w:r>
      <w:r w:rsidR="00E35476">
        <w:rPr>
          <w:rFonts w:ascii="Arial" w:hAnsi="Arial" w:cs="Arial"/>
          <w:b/>
          <w:sz w:val="24"/>
          <w:szCs w:val="28"/>
        </w:rPr>
        <w:t>n</w:t>
      </w:r>
      <w:r>
        <w:rPr>
          <w:rFonts w:ascii="Arial" w:hAnsi="Arial" w:cs="Arial"/>
          <w:b/>
          <w:sz w:val="24"/>
          <w:szCs w:val="28"/>
        </w:rPr>
        <w:t xml:space="preserve"> una obbedienza alla sua parola fino alla morte di  croce e si compie la redenzione dell’umanità. </w:t>
      </w:r>
      <w:r w:rsidR="002F76D6">
        <w:rPr>
          <w:rFonts w:ascii="Arial" w:hAnsi="Arial" w:cs="Arial"/>
          <w:b/>
          <w:sz w:val="24"/>
          <w:szCs w:val="28"/>
        </w:rPr>
        <w:t>Per la fede in Lui, i credenti formano un solo corpo e sono fratelli gli uni degli altri, a condizione che sempre vivano con il suo cuore, la sua volontà, i suoi pensieri. È la Parola del Signore ed è il corpo di Cristo la casa dove si vive da veri fratelli, finché però rimaniamo nella Parola di Dio e nel cuore di Cristo. Se usciamo dalla Parola e dal cuore di Gesù, ritorniamo nella nostra solitudine di peccato e di morte, nella nostra guerra degli uni contro gli altri. Il fratello maggiore non ha fratelli perché non ha il Padre. Infatti la volontà del Padre e la sua volontà sono più distanti che l’oriente dall’occidente. La Madre di Gesù venga e ci insegni che se non diveniamo suoi veri figli mai potremo essere fratelli gli uni degli altri. Mai. Se siamo suoi figli</w:t>
      </w:r>
      <w:r w:rsidR="00E35476">
        <w:rPr>
          <w:rFonts w:ascii="Arial" w:hAnsi="Arial" w:cs="Arial"/>
          <w:b/>
          <w:sz w:val="24"/>
          <w:szCs w:val="28"/>
        </w:rPr>
        <w:t>,</w:t>
      </w:r>
      <w:r w:rsidR="002F76D6">
        <w:rPr>
          <w:rFonts w:ascii="Arial" w:hAnsi="Arial" w:cs="Arial"/>
          <w:b/>
          <w:sz w:val="24"/>
          <w:szCs w:val="28"/>
        </w:rPr>
        <w:t xml:space="preserve"> saremo fratelli.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4A" w:rsidRDefault="00551A4A" w:rsidP="00087278">
      <w:pPr>
        <w:spacing w:after="0" w:line="240" w:lineRule="auto"/>
      </w:pPr>
      <w:r>
        <w:separator/>
      </w:r>
    </w:p>
  </w:endnote>
  <w:endnote w:type="continuationSeparator" w:id="0">
    <w:p w:rsidR="00551A4A" w:rsidRDefault="00551A4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84A58">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4A" w:rsidRDefault="00551A4A" w:rsidP="00087278">
      <w:pPr>
        <w:spacing w:after="0" w:line="240" w:lineRule="auto"/>
      </w:pPr>
      <w:r>
        <w:separator/>
      </w:r>
    </w:p>
  </w:footnote>
  <w:footnote w:type="continuationSeparator" w:id="0">
    <w:p w:rsidR="00551A4A" w:rsidRDefault="00551A4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68E"/>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970"/>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5ED"/>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619"/>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72A7"/>
    <w:rsid w:val="00212A1E"/>
    <w:rsid w:val="002144B4"/>
    <w:rsid w:val="00216C42"/>
    <w:rsid w:val="00217E5E"/>
    <w:rsid w:val="002221BD"/>
    <w:rsid w:val="0022479C"/>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E99"/>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6E0"/>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6D6"/>
    <w:rsid w:val="0030015C"/>
    <w:rsid w:val="0030095B"/>
    <w:rsid w:val="003028B9"/>
    <w:rsid w:val="00302EC9"/>
    <w:rsid w:val="003075FD"/>
    <w:rsid w:val="00310111"/>
    <w:rsid w:val="00310FBF"/>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150"/>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1A4A"/>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63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274BF"/>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34B"/>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14B"/>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49A"/>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5"/>
    <w:rsid w:val="0085659B"/>
    <w:rsid w:val="008575F9"/>
    <w:rsid w:val="00860B66"/>
    <w:rsid w:val="00860BEF"/>
    <w:rsid w:val="008647B6"/>
    <w:rsid w:val="00871755"/>
    <w:rsid w:val="008720B6"/>
    <w:rsid w:val="008729DC"/>
    <w:rsid w:val="00875A66"/>
    <w:rsid w:val="008766A1"/>
    <w:rsid w:val="008840A3"/>
    <w:rsid w:val="00884A58"/>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3C6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A6C67"/>
    <w:rsid w:val="009B1664"/>
    <w:rsid w:val="009B22C3"/>
    <w:rsid w:val="009B29FD"/>
    <w:rsid w:val="009B2F3B"/>
    <w:rsid w:val="009B4DAD"/>
    <w:rsid w:val="009C0FCA"/>
    <w:rsid w:val="009C1691"/>
    <w:rsid w:val="009C5D9E"/>
    <w:rsid w:val="009C675E"/>
    <w:rsid w:val="009D175F"/>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6D7"/>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3FE"/>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38C1"/>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17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47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87E87"/>
    <w:rsid w:val="00F9028B"/>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ED8"/>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B92A-8540-4378-91BF-9F73C562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14920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2022-03-12T06:47:00Z</dcterms:created>
  <dcterms:modified xsi:type="dcterms:W3CDTF">2022-03-12T06:47:00Z</dcterms:modified>
</cp:coreProperties>
</file>